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55" w:rsidRPr="001C0C4C" w:rsidRDefault="005E2055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 xml:space="preserve">Extending </w:t>
      </w:r>
      <w:proofErr w:type="spellStart"/>
      <w:r w:rsidRPr="001C0C4C">
        <w:rPr>
          <w:rFonts w:ascii="Times New Roman" w:hAnsi="Times New Roman" w:cs="Times New Roman"/>
        </w:rPr>
        <w:t>Charkhabi</w:t>
      </w:r>
      <w:proofErr w:type="spellEnd"/>
      <w:r w:rsidRPr="001C0C4C">
        <w:rPr>
          <w:rFonts w:ascii="Times New Roman" w:hAnsi="Times New Roman" w:cs="Times New Roman"/>
        </w:rPr>
        <w:t xml:space="preserve"> (2017) Model of Job Insecurity thro</w:t>
      </w:r>
      <w:r w:rsidRPr="001C0C4C">
        <w:rPr>
          <w:rFonts w:ascii="Times New Roman" w:hAnsi="Times New Roman" w:cs="Times New Roman"/>
        </w:rPr>
        <w:t>ugh Moderated Mediated Analysis</w:t>
      </w:r>
    </w:p>
    <w:p w:rsidR="00000000" w:rsidRPr="001C0C4C" w:rsidRDefault="005E2055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Naveed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Saif</w:t>
      </w:r>
      <w:proofErr w:type="spellEnd"/>
      <w:r w:rsidRPr="001C0C4C">
        <w:rPr>
          <w:rFonts w:ascii="Times New Roman" w:hAnsi="Times New Roman" w:cs="Times New Roman"/>
        </w:rPr>
        <w:t xml:space="preserve">, </w:t>
      </w:r>
      <w:proofErr w:type="spellStart"/>
      <w:r w:rsidRPr="001C0C4C">
        <w:rPr>
          <w:rFonts w:ascii="Times New Roman" w:hAnsi="Times New Roman" w:cs="Times New Roman"/>
        </w:rPr>
        <w:t>Shadiullah</w:t>
      </w:r>
      <w:proofErr w:type="spellEnd"/>
      <w:r w:rsidRPr="001C0C4C">
        <w:rPr>
          <w:rFonts w:ascii="Times New Roman" w:hAnsi="Times New Roman" w:cs="Times New Roman"/>
        </w:rPr>
        <w:t xml:space="preserve"> Khan and </w:t>
      </w:r>
      <w:proofErr w:type="spellStart"/>
      <w:r w:rsidRPr="001C0C4C">
        <w:rPr>
          <w:rFonts w:ascii="Times New Roman" w:hAnsi="Times New Roman" w:cs="Times New Roman"/>
        </w:rPr>
        <w:t>Saqib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C4C">
        <w:rPr>
          <w:rFonts w:ascii="Times New Roman" w:hAnsi="Times New Roman" w:cs="Times New Roman"/>
        </w:rPr>
        <w:t>Adnan</w:t>
      </w:r>
      <w:proofErr w:type="spellEnd"/>
      <w:r w:rsidR="00407F77" w:rsidRPr="001C0C4C">
        <w:rPr>
          <w:rFonts w:ascii="Times New Roman" w:hAnsi="Times New Roman" w:cs="Times New Roman"/>
        </w:rPr>
        <w:t xml:space="preserve">  1</w:t>
      </w:r>
      <w:proofErr w:type="gramEnd"/>
      <w:r w:rsidR="00407F77" w:rsidRPr="001C0C4C">
        <w:rPr>
          <w:rFonts w:ascii="Times New Roman" w:hAnsi="Times New Roman" w:cs="Times New Roman"/>
        </w:rPr>
        <w:t>-24</w:t>
      </w:r>
    </w:p>
    <w:p w:rsidR="00407F77" w:rsidRDefault="00407F77" w:rsidP="005E2055">
      <w:pPr>
        <w:spacing w:after="0" w:line="240" w:lineRule="auto"/>
        <w:rPr>
          <w:rFonts w:ascii="Times New Roman" w:hAnsi="Times New Roman" w:cs="Times New Roman"/>
        </w:rPr>
      </w:pPr>
    </w:p>
    <w:p w:rsidR="00407F77" w:rsidRPr="001C0C4C" w:rsidRDefault="00407F77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Idiosyncratic Risk and Expected Return: Evidence from Non-Financial Sector of Pakistan</w:t>
      </w:r>
    </w:p>
    <w:p w:rsidR="00407F77" w:rsidRPr="001C0C4C" w:rsidRDefault="00407F77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Kashif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Saleem</w:t>
      </w:r>
      <w:proofErr w:type="spellEnd"/>
      <w:r w:rsidR="00B3665F" w:rsidRPr="001C0C4C">
        <w:rPr>
          <w:rFonts w:ascii="Times New Roman" w:hAnsi="Times New Roman" w:cs="Times New Roman"/>
        </w:rPr>
        <w:t xml:space="preserve">, </w:t>
      </w:r>
      <w:proofErr w:type="spellStart"/>
      <w:r w:rsidRPr="001C0C4C">
        <w:rPr>
          <w:rFonts w:ascii="Times New Roman" w:hAnsi="Times New Roman" w:cs="Times New Roman"/>
        </w:rPr>
        <w:t>Sajid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Rahman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C4C">
        <w:rPr>
          <w:rFonts w:ascii="Times New Roman" w:hAnsi="Times New Roman" w:cs="Times New Roman"/>
        </w:rPr>
        <w:t>Khattak</w:t>
      </w:r>
      <w:proofErr w:type="spellEnd"/>
      <w:r w:rsidRPr="001C0C4C">
        <w:rPr>
          <w:rFonts w:ascii="Times New Roman" w:hAnsi="Times New Roman" w:cs="Times New Roman"/>
        </w:rPr>
        <w:t xml:space="preserve">  and</w:t>
      </w:r>
      <w:proofErr w:type="gram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Kashif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Amin</w:t>
      </w:r>
      <w:proofErr w:type="spellEnd"/>
      <w:r w:rsidRPr="001C0C4C">
        <w:rPr>
          <w:rFonts w:ascii="Times New Roman" w:hAnsi="Times New Roman" w:cs="Times New Roman"/>
        </w:rPr>
        <w:tab/>
        <w:t xml:space="preserve">  25-36</w:t>
      </w:r>
    </w:p>
    <w:p w:rsidR="005E2055" w:rsidRDefault="005E2055" w:rsidP="005E2055">
      <w:pPr>
        <w:spacing w:after="0" w:line="240" w:lineRule="auto"/>
        <w:rPr>
          <w:rFonts w:ascii="Times New Roman" w:hAnsi="Times New Roman" w:cs="Times New Roman"/>
        </w:rPr>
      </w:pPr>
    </w:p>
    <w:p w:rsidR="00B9749E" w:rsidRPr="001C0C4C" w:rsidRDefault="00B9749E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A Stock Market Reaction to Firm Leverage:</w:t>
      </w:r>
      <w:r w:rsidR="009B77E8" w:rsidRPr="001C0C4C">
        <w:rPr>
          <w:rFonts w:ascii="Times New Roman" w:hAnsi="Times New Roman" w:cs="Times New Roman"/>
        </w:rPr>
        <w:t xml:space="preserve"> </w:t>
      </w:r>
      <w:r w:rsidRPr="001C0C4C">
        <w:rPr>
          <w:rFonts w:ascii="Times New Roman" w:hAnsi="Times New Roman" w:cs="Times New Roman"/>
        </w:rPr>
        <w:t>An Investors’ Insight from Developing Economy of Pakistan</w:t>
      </w:r>
    </w:p>
    <w:p w:rsidR="005E2055" w:rsidRPr="001C0C4C" w:rsidRDefault="00B9749E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Shehla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="00B05B67" w:rsidRPr="001C0C4C">
        <w:rPr>
          <w:rFonts w:ascii="Times New Roman" w:hAnsi="Times New Roman" w:cs="Times New Roman"/>
        </w:rPr>
        <w:t>Akhtar</w:t>
      </w:r>
      <w:proofErr w:type="spellEnd"/>
      <w:r w:rsidR="00B05B67" w:rsidRPr="001C0C4C">
        <w:rPr>
          <w:rFonts w:ascii="Times New Roman" w:hAnsi="Times New Roman" w:cs="Times New Roman"/>
        </w:rPr>
        <w:t xml:space="preserve"> and</w:t>
      </w:r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Syed</w:t>
      </w:r>
      <w:proofErr w:type="spellEnd"/>
      <w:r w:rsidRPr="001C0C4C">
        <w:rPr>
          <w:rFonts w:ascii="Times New Roman" w:hAnsi="Times New Roman" w:cs="Times New Roman"/>
        </w:rPr>
        <w:t xml:space="preserve"> Muhammad </w:t>
      </w:r>
      <w:proofErr w:type="spellStart"/>
      <w:r w:rsidRPr="001C0C4C">
        <w:rPr>
          <w:rFonts w:ascii="Times New Roman" w:hAnsi="Times New Roman" w:cs="Times New Roman"/>
        </w:rPr>
        <w:t>Aamir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gramStart"/>
      <w:r w:rsidRPr="001C0C4C">
        <w:rPr>
          <w:rFonts w:ascii="Times New Roman" w:hAnsi="Times New Roman" w:cs="Times New Roman"/>
        </w:rPr>
        <w:t>Shah</w:t>
      </w:r>
      <w:r w:rsidRPr="001C0C4C">
        <w:rPr>
          <w:rFonts w:ascii="Times New Roman" w:hAnsi="Times New Roman" w:cs="Times New Roman"/>
        </w:rPr>
        <w:t xml:space="preserve">  37</w:t>
      </w:r>
      <w:proofErr w:type="gramEnd"/>
      <w:r w:rsidRPr="001C0C4C">
        <w:rPr>
          <w:rFonts w:ascii="Times New Roman" w:hAnsi="Times New Roman" w:cs="Times New Roman"/>
        </w:rPr>
        <w:t>-55</w:t>
      </w:r>
    </w:p>
    <w:p w:rsidR="005E2055" w:rsidRDefault="005E2055" w:rsidP="005E2055">
      <w:pPr>
        <w:spacing w:after="0" w:line="240" w:lineRule="auto"/>
        <w:rPr>
          <w:rFonts w:ascii="Times New Roman" w:hAnsi="Times New Roman" w:cs="Times New Roman"/>
        </w:rPr>
      </w:pPr>
    </w:p>
    <w:p w:rsidR="00B05B67" w:rsidRPr="001C0C4C" w:rsidRDefault="00B05B67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 xml:space="preserve">Demutualization and Stock Market Performance: A Comparative Analysis of Karachi Stock Exchange </w:t>
      </w:r>
    </w:p>
    <w:p w:rsidR="00B05B67" w:rsidRPr="001C0C4C" w:rsidRDefault="00B05B67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Anjum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Ihsan</w:t>
      </w:r>
      <w:proofErr w:type="spellEnd"/>
      <w:r w:rsidRPr="001C0C4C">
        <w:rPr>
          <w:rFonts w:ascii="Times New Roman" w:hAnsi="Times New Roman" w:cs="Times New Roman"/>
        </w:rPr>
        <w:t xml:space="preserve">, </w:t>
      </w:r>
      <w:proofErr w:type="spellStart"/>
      <w:r w:rsidRPr="001C0C4C">
        <w:rPr>
          <w:rFonts w:ascii="Times New Roman" w:hAnsi="Times New Roman" w:cs="Times New Roman"/>
        </w:rPr>
        <w:t>Aamir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Nadeem</w:t>
      </w:r>
      <w:proofErr w:type="spellEnd"/>
      <w:r w:rsidRPr="001C0C4C">
        <w:rPr>
          <w:rFonts w:ascii="Times New Roman" w:hAnsi="Times New Roman" w:cs="Times New Roman"/>
        </w:rPr>
        <w:t xml:space="preserve">, Mustafa </w:t>
      </w:r>
      <w:proofErr w:type="spellStart"/>
      <w:r w:rsidRPr="001C0C4C">
        <w:rPr>
          <w:rFonts w:ascii="Times New Roman" w:hAnsi="Times New Roman" w:cs="Times New Roman"/>
        </w:rPr>
        <w:t>Afeef</w:t>
      </w:r>
      <w:proofErr w:type="spellEnd"/>
      <w:r w:rsidRPr="001C0C4C">
        <w:rPr>
          <w:rFonts w:ascii="Times New Roman" w:hAnsi="Times New Roman" w:cs="Times New Roman"/>
        </w:rPr>
        <w:t xml:space="preserve"> and</w:t>
      </w:r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Maqsood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Haider</w:t>
      </w:r>
      <w:proofErr w:type="spellEnd"/>
      <w:r w:rsidR="00A86500" w:rsidRPr="001C0C4C">
        <w:rPr>
          <w:rFonts w:ascii="Times New Roman" w:hAnsi="Times New Roman" w:cs="Times New Roman"/>
        </w:rPr>
        <w:t xml:space="preserve"> 57-72</w:t>
      </w:r>
    </w:p>
    <w:p w:rsidR="00B05B67" w:rsidRDefault="00B05B67" w:rsidP="005E2055">
      <w:pPr>
        <w:spacing w:after="0" w:line="240" w:lineRule="auto"/>
        <w:rPr>
          <w:rFonts w:ascii="Times New Roman" w:hAnsi="Times New Roman" w:cs="Times New Roman"/>
        </w:rPr>
      </w:pPr>
    </w:p>
    <w:p w:rsidR="00211C38" w:rsidRPr="001C0C4C" w:rsidRDefault="00211C38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Managing Higher Education Quality Enhancement in Pakistan through Transparent Examination System</w:t>
      </w:r>
    </w:p>
    <w:p w:rsidR="00211C38" w:rsidRPr="001C0C4C" w:rsidRDefault="00211C38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 xml:space="preserve">Amir </w:t>
      </w:r>
      <w:proofErr w:type="spellStart"/>
      <w:r w:rsidRPr="001C0C4C">
        <w:rPr>
          <w:rFonts w:ascii="Times New Roman" w:hAnsi="Times New Roman" w:cs="Times New Roman"/>
        </w:rPr>
        <w:t>Nadeem</w:t>
      </w:r>
      <w:proofErr w:type="spellEnd"/>
      <w:r w:rsidRPr="001C0C4C">
        <w:rPr>
          <w:rFonts w:ascii="Times New Roman" w:hAnsi="Times New Roman" w:cs="Times New Roman"/>
        </w:rPr>
        <w:t xml:space="preserve">, </w:t>
      </w:r>
      <w:proofErr w:type="spellStart"/>
      <w:r w:rsidRPr="001C0C4C">
        <w:rPr>
          <w:rFonts w:ascii="Times New Roman" w:hAnsi="Times New Roman" w:cs="Times New Roman"/>
        </w:rPr>
        <w:t>Saima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Batool</w:t>
      </w:r>
      <w:proofErr w:type="spellEnd"/>
      <w:r w:rsidRPr="001C0C4C">
        <w:rPr>
          <w:rFonts w:ascii="Times New Roman" w:hAnsi="Times New Roman" w:cs="Times New Roman"/>
        </w:rPr>
        <w:t xml:space="preserve"> and Mohammad </w:t>
      </w:r>
      <w:proofErr w:type="spellStart"/>
      <w:proofErr w:type="gramStart"/>
      <w:r w:rsidRPr="001C0C4C">
        <w:rPr>
          <w:rFonts w:ascii="Times New Roman" w:hAnsi="Times New Roman" w:cs="Times New Roman"/>
        </w:rPr>
        <w:t>Asif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r w:rsidR="009B77E8" w:rsidRPr="001C0C4C">
        <w:rPr>
          <w:rFonts w:ascii="Times New Roman" w:hAnsi="Times New Roman" w:cs="Times New Roman"/>
        </w:rPr>
        <w:t xml:space="preserve"> 73</w:t>
      </w:r>
      <w:proofErr w:type="gramEnd"/>
      <w:r w:rsidR="009B77E8" w:rsidRPr="001C0C4C">
        <w:rPr>
          <w:rFonts w:ascii="Times New Roman" w:hAnsi="Times New Roman" w:cs="Times New Roman"/>
        </w:rPr>
        <w:t>-89</w:t>
      </w:r>
    </w:p>
    <w:p w:rsidR="00B05B67" w:rsidRDefault="00B05B67" w:rsidP="005E2055">
      <w:pPr>
        <w:spacing w:after="0" w:line="240" w:lineRule="auto"/>
        <w:rPr>
          <w:rFonts w:ascii="Times New Roman" w:hAnsi="Times New Roman" w:cs="Times New Roman"/>
        </w:rPr>
      </w:pPr>
    </w:p>
    <w:p w:rsidR="009B77E8" w:rsidRPr="001C0C4C" w:rsidRDefault="009B77E8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 xml:space="preserve">Empirical Evidence on the mediation of Perceived Organizational Support in the relationship between HRM Practices and Organizational Commitment among the Bankers in Khyber </w:t>
      </w:r>
      <w:proofErr w:type="spellStart"/>
      <w:r w:rsidRPr="001C0C4C">
        <w:rPr>
          <w:rFonts w:ascii="Times New Roman" w:hAnsi="Times New Roman" w:cs="Times New Roman"/>
        </w:rPr>
        <w:t>Pakhtunkhwa</w:t>
      </w:r>
      <w:proofErr w:type="spellEnd"/>
      <w:r w:rsidRPr="001C0C4C">
        <w:rPr>
          <w:rFonts w:ascii="Times New Roman" w:hAnsi="Times New Roman" w:cs="Times New Roman"/>
        </w:rPr>
        <w:t>, Pakistan</w:t>
      </w:r>
    </w:p>
    <w:p w:rsidR="009B77E8" w:rsidRPr="001C0C4C" w:rsidRDefault="009B77E8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 xml:space="preserve">Zia </w:t>
      </w:r>
      <w:proofErr w:type="spellStart"/>
      <w:r w:rsidRPr="001C0C4C">
        <w:rPr>
          <w:rFonts w:ascii="Times New Roman" w:hAnsi="Times New Roman" w:cs="Times New Roman"/>
        </w:rPr>
        <w:t>ur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C4C">
        <w:rPr>
          <w:rFonts w:ascii="Times New Roman" w:hAnsi="Times New Roman" w:cs="Times New Roman"/>
        </w:rPr>
        <w:t>Rehman</w:t>
      </w:r>
      <w:proofErr w:type="spellEnd"/>
      <w:r w:rsidRPr="001C0C4C">
        <w:rPr>
          <w:rFonts w:ascii="Times New Roman" w:hAnsi="Times New Roman" w:cs="Times New Roman"/>
        </w:rPr>
        <w:t xml:space="preserve"> ,</w:t>
      </w:r>
      <w:proofErr w:type="gramEnd"/>
      <w:r w:rsidRPr="001C0C4C">
        <w:rPr>
          <w:rFonts w:ascii="Times New Roman" w:hAnsi="Times New Roman" w:cs="Times New Roman"/>
        </w:rPr>
        <w:t xml:space="preserve"> Allah </w:t>
      </w:r>
      <w:proofErr w:type="spellStart"/>
      <w:r w:rsidRPr="001C0C4C">
        <w:rPr>
          <w:rFonts w:ascii="Times New Roman" w:hAnsi="Times New Roman" w:cs="Times New Roman"/>
        </w:rPr>
        <w:t>Nawaz</w:t>
      </w:r>
      <w:proofErr w:type="spellEnd"/>
      <w:r w:rsidRPr="001C0C4C">
        <w:rPr>
          <w:rFonts w:ascii="Times New Roman" w:hAnsi="Times New Roman" w:cs="Times New Roman"/>
        </w:rPr>
        <w:t xml:space="preserve">  and </w:t>
      </w:r>
      <w:proofErr w:type="spellStart"/>
      <w:r w:rsidRPr="001C0C4C">
        <w:rPr>
          <w:rFonts w:ascii="Times New Roman" w:hAnsi="Times New Roman" w:cs="Times New Roman"/>
        </w:rPr>
        <w:t>Faheem</w:t>
      </w:r>
      <w:proofErr w:type="spellEnd"/>
      <w:r w:rsidRPr="001C0C4C">
        <w:rPr>
          <w:rFonts w:ascii="Times New Roman" w:hAnsi="Times New Roman" w:cs="Times New Roman"/>
        </w:rPr>
        <w:t xml:space="preserve"> Khan</w:t>
      </w:r>
      <w:r w:rsidRPr="001C0C4C">
        <w:rPr>
          <w:rFonts w:ascii="Times New Roman" w:hAnsi="Times New Roman" w:cs="Times New Roman"/>
        </w:rPr>
        <w:t xml:space="preserve"> 91-102</w:t>
      </w:r>
    </w:p>
    <w:p w:rsidR="009B77E8" w:rsidRDefault="009B77E8" w:rsidP="009B77E8">
      <w:pPr>
        <w:spacing w:after="0" w:line="240" w:lineRule="auto"/>
        <w:rPr>
          <w:rFonts w:ascii="Times New Roman" w:hAnsi="Times New Roman" w:cs="Times New Roman"/>
        </w:rPr>
      </w:pPr>
    </w:p>
    <w:p w:rsidR="00C43CA5" w:rsidRPr="001C0C4C" w:rsidRDefault="00C43CA5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Corporate Governance and Quality of Financial Information Rep</w:t>
      </w:r>
      <w:r w:rsidRPr="001C0C4C">
        <w:rPr>
          <w:rFonts w:ascii="Times New Roman" w:hAnsi="Times New Roman" w:cs="Times New Roman"/>
        </w:rPr>
        <w:t xml:space="preserve">orting: Empirical Evidence from </w:t>
      </w:r>
      <w:r w:rsidRPr="001C0C4C">
        <w:rPr>
          <w:rFonts w:ascii="Times New Roman" w:hAnsi="Times New Roman" w:cs="Times New Roman"/>
        </w:rPr>
        <w:t>Emerging Market</w:t>
      </w:r>
    </w:p>
    <w:p w:rsidR="009B77E8" w:rsidRPr="001C0C4C" w:rsidRDefault="00C43CA5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Haseeb</w:t>
      </w:r>
      <w:proofErr w:type="spellEnd"/>
      <w:r w:rsidRPr="001C0C4C">
        <w:rPr>
          <w:rFonts w:ascii="Times New Roman" w:hAnsi="Times New Roman" w:cs="Times New Roman"/>
        </w:rPr>
        <w:t xml:space="preserve"> Ur </w:t>
      </w:r>
      <w:proofErr w:type="spellStart"/>
      <w:proofErr w:type="gramStart"/>
      <w:r w:rsidRPr="001C0C4C">
        <w:rPr>
          <w:rFonts w:ascii="Times New Roman" w:hAnsi="Times New Roman" w:cs="Times New Roman"/>
        </w:rPr>
        <w:t>Rahman</w:t>
      </w:r>
      <w:proofErr w:type="spellEnd"/>
      <w:r w:rsidRPr="001C0C4C">
        <w:rPr>
          <w:rFonts w:ascii="Times New Roman" w:hAnsi="Times New Roman" w:cs="Times New Roman"/>
        </w:rPr>
        <w:t xml:space="preserve"> ,</w:t>
      </w:r>
      <w:proofErr w:type="gram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Saeeda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Rehman</w:t>
      </w:r>
      <w:proofErr w:type="spellEnd"/>
      <w:r w:rsidRPr="001C0C4C">
        <w:rPr>
          <w:rFonts w:ascii="Times New Roman" w:hAnsi="Times New Roman" w:cs="Times New Roman"/>
        </w:rPr>
        <w:t xml:space="preserve"> , Muhammad </w:t>
      </w:r>
      <w:proofErr w:type="spellStart"/>
      <w:r w:rsidRPr="001C0C4C">
        <w:rPr>
          <w:rFonts w:ascii="Times New Roman" w:hAnsi="Times New Roman" w:cs="Times New Roman"/>
        </w:rPr>
        <w:t>Zahid</w:t>
      </w:r>
      <w:proofErr w:type="spellEnd"/>
      <w:r w:rsidRPr="001C0C4C">
        <w:rPr>
          <w:rFonts w:ascii="Times New Roman" w:hAnsi="Times New Roman" w:cs="Times New Roman"/>
        </w:rPr>
        <w:t xml:space="preserve"> , </w:t>
      </w:r>
      <w:proofErr w:type="spellStart"/>
      <w:r w:rsidRPr="001C0C4C">
        <w:rPr>
          <w:rFonts w:ascii="Times New Roman" w:hAnsi="Times New Roman" w:cs="Times New Roman"/>
        </w:rPr>
        <w:t>Naveed</w:t>
      </w:r>
      <w:proofErr w:type="spellEnd"/>
      <w:r w:rsidRPr="001C0C4C">
        <w:rPr>
          <w:rFonts w:ascii="Times New Roman" w:hAnsi="Times New Roman" w:cs="Times New Roman"/>
        </w:rPr>
        <w:t xml:space="preserve">  and </w:t>
      </w:r>
      <w:proofErr w:type="spellStart"/>
      <w:r w:rsidRPr="001C0C4C">
        <w:rPr>
          <w:rFonts w:ascii="Times New Roman" w:hAnsi="Times New Roman" w:cs="Times New Roman"/>
        </w:rPr>
        <w:t>Alam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Rehman</w:t>
      </w:r>
      <w:proofErr w:type="spellEnd"/>
      <w:r w:rsidRPr="001C0C4C">
        <w:rPr>
          <w:rFonts w:ascii="Times New Roman" w:hAnsi="Times New Roman" w:cs="Times New Roman"/>
        </w:rPr>
        <w:t xml:space="preserve">  103-113</w:t>
      </w:r>
    </w:p>
    <w:p w:rsidR="00C43CA5" w:rsidRDefault="00C43CA5" w:rsidP="00C43CA5">
      <w:pPr>
        <w:spacing w:after="0" w:line="240" w:lineRule="auto"/>
        <w:rPr>
          <w:rFonts w:ascii="Times New Roman" w:hAnsi="Times New Roman" w:cs="Times New Roman"/>
        </w:rPr>
      </w:pPr>
    </w:p>
    <w:p w:rsidR="00D160C3" w:rsidRPr="001C0C4C" w:rsidRDefault="00D160C3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High Performance Work Systems and Organizational Performance: A Case of Banking Sector of Pakistan</w:t>
      </w:r>
    </w:p>
    <w:p w:rsidR="009B77E8" w:rsidRPr="001C0C4C" w:rsidRDefault="00D160C3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 xml:space="preserve">Muhammad </w:t>
      </w:r>
      <w:proofErr w:type="spellStart"/>
      <w:proofErr w:type="gramStart"/>
      <w:r w:rsidRPr="001C0C4C">
        <w:rPr>
          <w:rFonts w:ascii="Times New Roman" w:hAnsi="Times New Roman" w:cs="Times New Roman"/>
        </w:rPr>
        <w:t>Siddique</w:t>
      </w:r>
      <w:proofErr w:type="spellEnd"/>
      <w:r w:rsidRPr="001C0C4C">
        <w:rPr>
          <w:rFonts w:ascii="Times New Roman" w:hAnsi="Times New Roman" w:cs="Times New Roman"/>
        </w:rPr>
        <w:t xml:space="preserve"> ,</w:t>
      </w:r>
      <w:proofErr w:type="gramEnd"/>
      <w:r w:rsidRPr="001C0C4C">
        <w:rPr>
          <w:rFonts w:ascii="Times New Roman" w:hAnsi="Times New Roman" w:cs="Times New Roman"/>
        </w:rPr>
        <w:t xml:space="preserve"> Ahmad </w:t>
      </w:r>
      <w:proofErr w:type="spellStart"/>
      <w:r w:rsidRPr="001C0C4C">
        <w:rPr>
          <w:rFonts w:ascii="Times New Roman" w:hAnsi="Times New Roman" w:cs="Times New Roman"/>
        </w:rPr>
        <w:t>Qammar</w:t>
      </w:r>
      <w:proofErr w:type="spellEnd"/>
      <w:r w:rsidRPr="001C0C4C">
        <w:rPr>
          <w:rFonts w:ascii="Times New Roman" w:hAnsi="Times New Roman" w:cs="Times New Roman"/>
        </w:rPr>
        <w:t xml:space="preserve">  </w:t>
      </w:r>
      <w:proofErr w:type="spellStart"/>
      <w:r w:rsidRPr="001C0C4C">
        <w:rPr>
          <w:rFonts w:ascii="Times New Roman" w:hAnsi="Times New Roman" w:cs="Times New Roman"/>
        </w:rPr>
        <w:t>Faheem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Ghazanfar</w:t>
      </w:r>
      <w:proofErr w:type="spellEnd"/>
      <w:r w:rsidRPr="001C0C4C">
        <w:rPr>
          <w:rFonts w:ascii="Times New Roman" w:hAnsi="Times New Roman" w:cs="Times New Roman"/>
        </w:rPr>
        <w:t xml:space="preserve">  and </w:t>
      </w:r>
      <w:proofErr w:type="spellStart"/>
      <w:r w:rsidRPr="001C0C4C">
        <w:rPr>
          <w:rFonts w:ascii="Times New Roman" w:hAnsi="Times New Roman" w:cs="Times New Roman"/>
        </w:rPr>
        <w:t>Owais</w:t>
      </w:r>
      <w:proofErr w:type="spellEnd"/>
      <w:r w:rsidRPr="001C0C4C">
        <w:rPr>
          <w:rFonts w:ascii="Times New Roman" w:hAnsi="Times New Roman" w:cs="Times New Roman"/>
        </w:rPr>
        <w:t xml:space="preserve"> Mufti</w:t>
      </w:r>
      <w:r w:rsidRPr="001C0C4C">
        <w:rPr>
          <w:rFonts w:ascii="Times New Roman" w:hAnsi="Times New Roman" w:cs="Times New Roman"/>
        </w:rPr>
        <w:t xml:space="preserve"> 113-130</w:t>
      </w:r>
    </w:p>
    <w:p w:rsidR="00D160C3" w:rsidRDefault="00D160C3" w:rsidP="00D160C3">
      <w:pPr>
        <w:spacing w:after="0" w:line="240" w:lineRule="auto"/>
        <w:rPr>
          <w:rFonts w:ascii="Times New Roman" w:hAnsi="Times New Roman" w:cs="Times New Roman"/>
        </w:rPr>
      </w:pPr>
    </w:p>
    <w:p w:rsidR="00D160C3" w:rsidRPr="001C0C4C" w:rsidRDefault="00D160C3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Gender Diversity and Managerial Ownership Response to Corporate Social Responsibility Initiatives: Empirical Evidence from Australia</w:t>
      </w:r>
    </w:p>
    <w:p w:rsidR="00D160C3" w:rsidRPr="001C0C4C" w:rsidRDefault="00D160C3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Shoaib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C0C4C">
        <w:rPr>
          <w:rFonts w:ascii="Times New Roman" w:hAnsi="Times New Roman" w:cs="Times New Roman"/>
        </w:rPr>
        <w:t>Aslam</w:t>
      </w:r>
      <w:proofErr w:type="spellEnd"/>
      <w:r w:rsidRPr="001C0C4C">
        <w:rPr>
          <w:rFonts w:ascii="Times New Roman" w:hAnsi="Times New Roman" w:cs="Times New Roman"/>
        </w:rPr>
        <w:t xml:space="preserve"> ,</w:t>
      </w:r>
      <w:proofErr w:type="gramEnd"/>
      <w:r w:rsidRPr="001C0C4C">
        <w:rPr>
          <w:rFonts w:ascii="Times New Roman" w:hAnsi="Times New Roman" w:cs="Times New Roman"/>
        </w:rPr>
        <w:t xml:space="preserve"> Muhammad Abdul </w:t>
      </w:r>
      <w:proofErr w:type="spellStart"/>
      <w:r w:rsidRPr="001C0C4C">
        <w:rPr>
          <w:rFonts w:ascii="Times New Roman" w:hAnsi="Times New Roman" w:cs="Times New Roman"/>
        </w:rPr>
        <w:t>Majid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Makki</w:t>
      </w:r>
      <w:proofErr w:type="spellEnd"/>
      <w:r w:rsidRPr="001C0C4C">
        <w:rPr>
          <w:rFonts w:ascii="Times New Roman" w:hAnsi="Times New Roman" w:cs="Times New Roman"/>
        </w:rPr>
        <w:t xml:space="preserve"> , </w:t>
      </w:r>
      <w:proofErr w:type="spellStart"/>
      <w:r w:rsidRPr="001C0C4C">
        <w:rPr>
          <w:rFonts w:ascii="Times New Roman" w:hAnsi="Times New Roman" w:cs="Times New Roman"/>
        </w:rPr>
        <w:t>Shahid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Mahmood</w:t>
      </w:r>
      <w:proofErr w:type="spellEnd"/>
      <w:r w:rsidRPr="001C0C4C">
        <w:rPr>
          <w:rFonts w:ascii="Times New Roman" w:hAnsi="Times New Roman" w:cs="Times New Roman"/>
        </w:rPr>
        <w:t xml:space="preserve">  and </w:t>
      </w:r>
      <w:proofErr w:type="spellStart"/>
      <w:r w:rsidRPr="001C0C4C">
        <w:rPr>
          <w:rFonts w:ascii="Times New Roman" w:hAnsi="Times New Roman" w:cs="Times New Roman"/>
        </w:rPr>
        <w:t>Shahid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Amin</w:t>
      </w:r>
      <w:proofErr w:type="spellEnd"/>
      <w:r w:rsidRPr="001C0C4C">
        <w:rPr>
          <w:rFonts w:ascii="Times New Roman" w:hAnsi="Times New Roman" w:cs="Times New Roman"/>
        </w:rPr>
        <w:t xml:space="preserve">  131-151</w:t>
      </w:r>
    </w:p>
    <w:p w:rsidR="000607C2" w:rsidRDefault="000607C2" w:rsidP="00D160C3">
      <w:pPr>
        <w:spacing w:after="0" w:line="240" w:lineRule="auto"/>
        <w:rPr>
          <w:rFonts w:ascii="Times New Roman" w:hAnsi="Times New Roman" w:cs="Times New Roman"/>
        </w:rPr>
      </w:pPr>
    </w:p>
    <w:p w:rsidR="000607C2" w:rsidRDefault="000607C2" w:rsidP="00D160C3">
      <w:pPr>
        <w:spacing w:after="0" w:line="240" w:lineRule="auto"/>
        <w:rPr>
          <w:rFonts w:ascii="Times New Roman" w:hAnsi="Times New Roman" w:cs="Times New Roman"/>
        </w:rPr>
      </w:pPr>
    </w:p>
    <w:p w:rsidR="000607C2" w:rsidRPr="001C0C4C" w:rsidRDefault="000607C2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The Extent of Information Disclosure in Commercial Banks of Pakistan: A Comparative Analysis of Large Commercial Banks and Small Commercial Banks</w:t>
      </w:r>
    </w:p>
    <w:p w:rsidR="000607C2" w:rsidRPr="001C0C4C" w:rsidRDefault="000607C2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Arif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Hussain</w:t>
      </w:r>
      <w:proofErr w:type="spellEnd"/>
      <w:r w:rsidRPr="001C0C4C">
        <w:rPr>
          <w:rFonts w:ascii="Times New Roman" w:hAnsi="Times New Roman" w:cs="Times New Roman"/>
        </w:rPr>
        <w:t xml:space="preserve"> and </w:t>
      </w:r>
      <w:proofErr w:type="spellStart"/>
      <w:r w:rsidRPr="001C0C4C">
        <w:rPr>
          <w:rFonts w:ascii="Times New Roman" w:hAnsi="Times New Roman" w:cs="Times New Roman"/>
        </w:rPr>
        <w:t>Shahid</w:t>
      </w:r>
      <w:proofErr w:type="spellEnd"/>
      <w:r w:rsidRPr="001C0C4C">
        <w:rPr>
          <w:rFonts w:ascii="Times New Roman" w:hAnsi="Times New Roman" w:cs="Times New Roman"/>
        </w:rPr>
        <w:t xml:space="preserve"> Jan </w:t>
      </w:r>
      <w:proofErr w:type="spellStart"/>
      <w:r w:rsidRPr="001C0C4C">
        <w:rPr>
          <w:rFonts w:ascii="Times New Roman" w:hAnsi="Times New Roman" w:cs="Times New Roman"/>
        </w:rPr>
        <w:t>Kakakhel</w:t>
      </w:r>
      <w:proofErr w:type="spellEnd"/>
      <w:r w:rsidRPr="001C0C4C">
        <w:rPr>
          <w:rFonts w:ascii="Times New Roman" w:hAnsi="Times New Roman" w:cs="Times New Roman"/>
        </w:rPr>
        <w:t xml:space="preserve">   153-170</w:t>
      </w:r>
    </w:p>
    <w:p w:rsidR="00912C06" w:rsidRDefault="00912C06" w:rsidP="000607C2">
      <w:pPr>
        <w:spacing w:after="0" w:line="240" w:lineRule="auto"/>
        <w:rPr>
          <w:rFonts w:ascii="Times New Roman" w:hAnsi="Times New Roman" w:cs="Times New Roman"/>
        </w:rPr>
      </w:pPr>
    </w:p>
    <w:p w:rsidR="00912C06" w:rsidRPr="001C0C4C" w:rsidRDefault="00912C06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Drivers of Employee Engagement and their Impact on Job Satisfaction and Turnover Intentions</w:t>
      </w:r>
    </w:p>
    <w:p w:rsidR="00912C06" w:rsidRPr="001C0C4C" w:rsidRDefault="00912C06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Mishal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Raza</w:t>
      </w:r>
      <w:proofErr w:type="spellEnd"/>
      <w:r w:rsidRPr="001C0C4C">
        <w:rPr>
          <w:rFonts w:ascii="Times New Roman" w:hAnsi="Times New Roman" w:cs="Times New Roman"/>
        </w:rPr>
        <w:t xml:space="preserve"> and</w:t>
      </w:r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Sadia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r w:rsidRPr="001C0C4C">
        <w:rPr>
          <w:rFonts w:ascii="Times New Roman" w:hAnsi="Times New Roman" w:cs="Times New Roman"/>
        </w:rPr>
        <w:t>Nadeem 171-191</w:t>
      </w:r>
    </w:p>
    <w:p w:rsidR="00912C06" w:rsidRDefault="00912C06" w:rsidP="00912C06">
      <w:pPr>
        <w:spacing w:after="0" w:line="240" w:lineRule="auto"/>
        <w:rPr>
          <w:rFonts w:ascii="Times New Roman" w:hAnsi="Times New Roman" w:cs="Times New Roman"/>
        </w:rPr>
      </w:pPr>
    </w:p>
    <w:p w:rsidR="00F70B4E" w:rsidRPr="001C0C4C" w:rsidRDefault="00F70B4E" w:rsidP="001C0C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C0C4C">
        <w:rPr>
          <w:rFonts w:ascii="Times New Roman" w:hAnsi="Times New Roman" w:cs="Times New Roman"/>
        </w:rPr>
        <w:t>Learning Entrepreneurship: A Comparative Study of Inherited and Business Schools Graduates</w:t>
      </w:r>
    </w:p>
    <w:p w:rsidR="00F70B4E" w:rsidRPr="001C0C4C" w:rsidRDefault="00F70B4E" w:rsidP="001C0C4C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1C0C4C">
        <w:rPr>
          <w:rFonts w:ascii="Times New Roman" w:hAnsi="Times New Roman" w:cs="Times New Roman"/>
        </w:rPr>
        <w:t>Nasir</w:t>
      </w:r>
      <w:proofErr w:type="spellEnd"/>
      <w:r w:rsidRPr="001C0C4C">
        <w:rPr>
          <w:rFonts w:ascii="Times New Roman" w:hAnsi="Times New Roman" w:cs="Times New Roman"/>
        </w:rPr>
        <w:t xml:space="preserve"> </w:t>
      </w:r>
      <w:proofErr w:type="spellStart"/>
      <w:r w:rsidRPr="001C0C4C">
        <w:rPr>
          <w:rFonts w:ascii="Times New Roman" w:hAnsi="Times New Roman" w:cs="Times New Roman"/>
        </w:rPr>
        <w:t>Shaheen</w:t>
      </w:r>
      <w:proofErr w:type="spellEnd"/>
      <w:r w:rsidRPr="001C0C4C">
        <w:rPr>
          <w:rFonts w:ascii="Times New Roman" w:hAnsi="Times New Roman" w:cs="Times New Roman"/>
        </w:rPr>
        <w:t xml:space="preserve">  and Muhammad </w:t>
      </w:r>
      <w:proofErr w:type="spellStart"/>
      <w:r w:rsidRPr="001C0C4C">
        <w:rPr>
          <w:rFonts w:ascii="Times New Roman" w:hAnsi="Times New Roman" w:cs="Times New Roman"/>
        </w:rPr>
        <w:t>Junaid</w:t>
      </w:r>
      <w:proofErr w:type="spellEnd"/>
      <w:r w:rsidRPr="001C0C4C">
        <w:rPr>
          <w:rFonts w:ascii="Times New Roman" w:hAnsi="Times New Roman" w:cs="Times New Roman"/>
        </w:rPr>
        <w:t xml:space="preserve">  193-206</w:t>
      </w:r>
    </w:p>
    <w:p w:rsidR="00912C06" w:rsidRDefault="00912C06" w:rsidP="00912C06">
      <w:pPr>
        <w:spacing w:after="0" w:line="240" w:lineRule="auto"/>
        <w:rPr>
          <w:rFonts w:ascii="Times New Roman" w:hAnsi="Times New Roman" w:cs="Times New Roman"/>
        </w:rPr>
      </w:pPr>
    </w:p>
    <w:p w:rsidR="00912C06" w:rsidRDefault="00912C06" w:rsidP="00912C06">
      <w:pPr>
        <w:spacing w:after="0" w:line="240" w:lineRule="auto"/>
        <w:rPr>
          <w:rFonts w:ascii="Times New Roman" w:hAnsi="Times New Roman" w:cs="Times New Roman"/>
        </w:rPr>
      </w:pPr>
    </w:p>
    <w:p w:rsidR="009B77E8" w:rsidRDefault="009B77E8" w:rsidP="005E2055">
      <w:pPr>
        <w:spacing w:after="0" w:line="240" w:lineRule="auto"/>
        <w:rPr>
          <w:rFonts w:ascii="Times New Roman" w:hAnsi="Times New Roman" w:cs="Times New Roman"/>
        </w:rPr>
      </w:pPr>
    </w:p>
    <w:p w:rsidR="009B77E8" w:rsidRDefault="009B77E8" w:rsidP="005E2055">
      <w:pPr>
        <w:spacing w:after="0" w:line="240" w:lineRule="auto"/>
        <w:rPr>
          <w:rFonts w:ascii="Times New Roman" w:hAnsi="Times New Roman" w:cs="Times New Roman"/>
        </w:rPr>
      </w:pPr>
    </w:p>
    <w:p w:rsidR="009B77E8" w:rsidRDefault="009B77E8" w:rsidP="005E2055">
      <w:pPr>
        <w:spacing w:after="0" w:line="240" w:lineRule="auto"/>
        <w:rPr>
          <w:rFonts w:ascii="Times New Roman" w:hAnsi="Times New Roman" w:cs="Times New Roman"/>
        </w:rPr>
      </w:pPr>
    </w:p>
    <w:p w:rsidR="005E2055" w:rsidRDefault="005E2055" w:rsidP="005E2055">
      <w:pPr>
        <w:spacing w:after="0" w:line="240" w:lineRule="auto"/>
        <w:rPr>
          <w:rFonts w:ascii="Times New Roman" w:hAnsi="Times New Roman" w:cs="Times New Roman"/>
        </w:rPr>
      </w:pPr>
    </w:p>
    <w:p w:rsidR="005E2055" w:rsidRPr="005E2055" w:rsidRDefault="005E2055" w:rsidP="005E2055">
      <w:pPr>
        <w:spacing w:after="0" w:line="240" w:lineRule="auto"/>
        <w:rPr>
          <w:rFonts w:ascii="Times New Roman" w:hAnsi="Times New Roman" w:cs="Times New Roman"/>
        </w:rPr>
      </w:pPr>
    </w:p>
    <w:sectPr w:rsidR="005E2055" w:rsidRPr="005E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55" w:rsidRDefault="005E2055" w:rsidP="005E2055">
      <w:pPr>
        <w:spacing w:after="0" w:line="240" w:lineRule="auto"/>
      </w:pPr>
      <w:r>
        <w:separator/>
      </w:r>
    </w:p>
  </w:endnote>
  <w:endnote w:type="continuationSeparator" w:id="1">
    <w:p w:rsidR="005E2055" w:rsidRDefault="005E2055" w:rsidP="005E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55" w:rsidRDefault="005E2055" w:rsidP="005E2055">
      <w:pPr>
        <w:spacing w:after="0" w:line="240" w:lineRule="auto"/>
      </w:pPr>
      <w:r>
        <w:separator/>
      </w:r>
    </w:p>
  </w:footnote>
  <w:footnote w:type="continuationSeparator" w:id="1">
    <w:p w:rsidR="005E2055" w:rsidRDefault="005E2055" w:rsidP="005E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94000"/>
    <w:multiLevelType w:val="hybridMultilevel"/>
    <w:tmpl w:val="11428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055"/>
    <w:rsid w:val="000607C2"/>
    <w:rsid w:val="001C0C4C"/>
    <w:rsid w:val="00211C38"/>
    <w:rsid w:val="00407F77"/>
    <w:rsid w:val="005E2055"/>
    <w:rsid w:val="00740F16"/>
    <w:rsid w:val="00912C06"/>
    <w:rsid w:val="009B77E8"/>
    <w:rsid w:val="00A86500"/>
    <w:rsid w:val="00B05B67"/>
    <w:rsid w:val="00B3665F"/>
    <w:rsid w:val="00B9749E"/>
    <w:rsid w:val="00C43CA5"/>
    <w:rsid w:val="00D160C3"/>
    <w:rsid w:val="00F65B98"/>
    <w:rsid w:val="00F7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Reveiwer1</dc:creator>
  <cp:lastModifiedBy>Reveiwer1</cp:lastModifiedBy>
  <cp:revision>4</cp:revision>
  <dcterms:created xsi:type="dcterms:W3CDTF">2019-01-16T12:12:00Z</dcterms:created>
  <dcterms:modified xsi:type="dcterms:W3CDTF">2019-01-16T12:13:00Z</dcterms:modified>
</cp:coreProperties>
</file>